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AF5" w:rsidRPr="00677AF5" w:rsidRDefault="00677AF5" w:rsidP="00677AF5">
      <w:pPr>
        <w:jc w:val="center"/>
        <w:rPr>
          <w:rFonts w:ascii="Times New Roman" w:hAnsi="Times New Roman" w:cs="Times New Roman"/>
          <w:b/>
          <w:color w:val="FF9900"/>
          <w:sz w:val="44"/>
          <w:szCs w:val="28"/>
        </w:rPr>
      </w:pPr>
      <w:r>
        <w:rPr>
          <w:rFonts w:ascii="Times New Roman" w:hAnsi="Times New Roman" w:cs="Times New Roman"/>
          <w:b/>
          <w:color w:val="FF9900"/>
          <w:sz w:val="44"/>
          <w:szCs w:val="28"/>
        </w:rPr>
        <w:t xml:space="preserve">Открытый просмотр интегрированной </w:t>
      </w:r>
      <w:r w:rsidRPr="00677AF5">
        <w:rPr>
          <w:rFonts w:ascii="Times New Roman" w:hAnsi="Times New Roman" w:cs="Times New Roman"/>
          <w:b/>
          <w:color w:val="FF9900"/>
          <w:sz w:val="44"/>
          <w:szCs w:val="28"/>
        </w:rPr>
        <w:t>ООД</w:t>
      </w:r>
      <w:r>
        <w:rPr>
          <w:rFonts w:ascii="Times New Roman" w:hAnsi="Times New Roman" w:cs="Times New Roman"/>
          <w:b/>
          <w:color w:val="FF9900"/>
          <w:sz w:val="44"/>
          <w:szCs w:val="28"/>
        </w:rPr>
        <w:t xml:space="preserve"> по речевому развитию</w:t>
      </w:r>
      <w:r w:rsidRPr="00677AF5">
        <w:rPr>
          <w:rFonts w:ascii="Times New Roman" w:hAnsi="Times New Roman" w:cs="Times New Roman"/>
          <w:b/>
          <w:color w:val="FF9900"/>
          <w:sz w:val="44"/>
          <w:szCs w:val="28"/>
        </w:rPr>
        <w:t xml:space="preserve"> в подготовительной группе </w:t>
      </w:r>
      <w:r>
        <w:rPr>
          <w:rFonts w:ascii="Times New Roman" w:hAnsi="Times New Roman" w:cs="Times New Roman"/>
          <w:b/>
          <w:color w:val="FF9900"/>
          <w:sz w:val="44"/>
          <w:szCs w:val="28"/>
        </w:rPr>
        <w:t xml:space="preserve">с детьми 6-7 лет </w:t>
      </w:r>
      <w:r w:rsidRPr="00677AF5">
        <w:rPr>
          <w:rFonts w:ascii="Times New Roman" w:hAnsi="Times New Roman" w:cs="Times New Roman"/>
          <w:b/>
          <w:color w:val="FF9900"/>
          <w:sz w:val="44"/>
          <w:szCs w:val="28"/>
        </w:rPr>
        <w:t>на тему:</w:t>
      </w:r>
    </w:p>
    <w:p w:rsidR="00677AF5" w:rsidRPr="00677AF5" w:rsidRDefault="00677AF5" w:rsidP="00677AF5">
      <w:pPr>
        <w:spacing w:after="0" w:line="240" w:lineRule="auto"/>
        <w:jc w:val="center"/>
        <w:rPr>
          <w:rFonts w:ascii="Monotype Corsiva" w:eastAsia="Times New Roman" w:hAnsi="Monotype Corsiva" w:cs="Arial"/>
          <w:b/>
          <w:color w:val="FF9900"/>
          <w:sz w:val="56"/>
          <w:szCs w:val="96"/>
          <w:lang w:eastAsia="ru-RU"/>
        </w:rPr>
      </w:pPr>
      <w:r w:rsidRPr="00677AF5">
        <w:rPr>
          <w:rFonts w:ascii="Monotype Corsiva" w:eastAsia="Times New Roman" w:hAnsi="Monotype Corsiva" w:cs="Arial"/>
          <w:b/>
          <w:color w:val="FF9900"/>
          <w:sz w:val="56"/>
          <w:szCs w:val="96"/>
          <w:lang w:eastAsia="ru-RU"/>
        </w:rPr>
        <w:t>КВЕСТ-ИГРА:</w:t>
      </w:r>
    </w:p>
    <w:p w:rsidR="00677AF5" w:rsidRPr="00677AF5" w:rsidRDefault="00677AF5" w:rsidP="00677AF5">
      <w:pPr>
        <w:spacing w:after="0" w:line="240" w:lineRule="auto"/>
        <w:ind w:right="283"/>
        <w:jc w:val="center"/>
        <w:rPr>
          <w:rFonts w:ascii="Monotype Corsiva" w:eastAsia="Times New Roman" w:hAnsi="Monotype Corsiva" w:cs="Arial"/>
          <w:b/>
          <w:color w:val="FF9900"/>
          <w:sz w:val="72"/>
          <w:szCs w:val="96"/>
          <w:lang w:eastAsia="ru-RU"/>
        </w:rPr>
      </w:pPr>
      <w:r w:rsidRPr="00677AF5">
        <w:rPr>
          <w:rFonts w:ascii="Monotype Corsiva" w:eastAsia="Times New Roman" w:hAnsi="Monotype Corsiva" w:cs="Arial"/>
          <w:b/>
          <w:color w:val="FF9900"/>
          <w:sz w:val="72"/>
          <w:szCs w:val="96"/>
          <w:lang w:eastAsia="ru-RU"/>
        </w:rPr>
        <w:t>«ЛУЧИКИ ЗДОРОВЬЯ»</w:t>
      </w:r>
    </w:p>
    <w:p w:rsidR="00677AF5" w:rsidRPr="00677AF5" w:rsidRDefault="00677AF5" w:rsidP="00677AF5">
      <w:pPr>
        <w:spacing w:after="0" w:line="240" w:lineRule="auto"/>
        <w:ind w:right="283"/>
        <w:jc w:val="center"/>
        <w:rPr>
          <w:rFonts w:ascii="Monotype Corsiva" w:eastAsia="Times New Roman" w:hAnsi="Monotype Corsiva" w:cs="Arial"/>
          <w:b/>
          <w:color w:val="FF9900"/>
          <w:sz w:val="96"/>
          <w:szCs w:val="96"/>
          <w:lang w:eastAsia="ru-RU"/>
        </w:rPr>
      </w:pPr>
    </w:p>
    <w:p w:rsidR="00677AF5" w:rsidRPr="000A60C7" w:rsidRDefault="00677AF5" w:rsidP="00677AF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C00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C000"/>
          <w:sz w:val="96"/>
          <w:szCs w:val="96"/>
          <w:lang w:eastAsia="ru-RU"/>
        </w:rPr>
        <w:drawing>
          <wp:inline distT="0" distB="0" distL="0" distR="0" wp14:anchorId="24B78478" wp14:editId="2F61C89C">
            <wp:extent cx="5842000" cy="4191000"/>
            <wp:effectExtent l="0" t="0" r="6350" b="0"/>
            <wp:docPr id="10" name="Рисунок 10" descr="C:\Users\Ахмад\Desktop\лучики\IMG_20220128_1232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ад\Desktop\лучики\IMG_20220128_123236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56" cy="4193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7AF5" w:rsidRDefault="00677AF5" w:rsidP="00677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AF5" w:rsidRDefault="00677AF5" w:rsidP="00677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AF5" w:rsidRDefault="00677AF5" w:rsidP="00677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AF5" w:rsidRDefault="00677AF5" w:rsidP="00677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AF5" w:rsidRPr="00677AF5" w:rsidRDefault="00677AF5" w:rsidP="00677AF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9900"/>
          <w:sz w:val="52"/>
          <w:szCs w:val="28"/>
          <w:lang w:eastAsia="ru-RU"/>
        </w:rPr>
      </w:pPr>
      <w:r w:rsidRPr="00677AF5">
        <w:rPr>
          <w:rFonts w:ascii="Monotype Corsiva" w:eastAsia="Times New Roman" w:hAnsi="Monotype Corsiva" w:cs="Times New Roman"/>
          <w:b/>
          <w:color w:val="FF9900"/>
          <w:sz w:val="52"/>
          <w:szCs w:val="28"/>
          <w:lang w:eastAsia="ru-RU"/>
        </w:rPr>
        <w:t xml:space="preserve">Воспитатель: </w:t>
      </w:r>
      <w:proofErr w:type="spellStart"/>
      <w:r w:rsidRPr="00677AF5">
        <w:rPr>
          <w:rFonts w:ascii="Monotype Corsiva" w:eastAsia="Times New Roman" w:hAnsi="Monotype Corsiva" w:cs="Times New Roman"/>
          <w:b/>
          <w:color w:val="FF9900"/>
          <w:sz w:val="52"/>
          <w:szCs w:val="28"/>
          <w:lang w:eastAsia="ru-RU"/>
        </w:rPr>
        <w:t>Газалиева</w:t>
      </w:r>
      <w:proofErr w:type="spellEnd"/>
      <w:r w:rsidRPr="00677AF5">
        <w:rPr>
          <w:rFonts w:ascii="Monotype Corsiva" w:eastAsia="Times New Roman" w:hAnsi="Monotype Corsiva" w:cs="Times New Roman"/>
          <w:b/>
          <w:color w:val="FF9900"/>
          <w:sz w:val="52"/>
          <w:szCs w:val="28"/>
          <w:lang w:eastAsia="ru-RU"/>
        </w:rPr>
        <w:t xml:space="preserve"> А.Т.</w:t>
      </w:r>
    </w:p>
    <w:p w:rsidR="00677AF5" w:rsidRPr="00677AF5" w:rsidRDefault="00677AF5" w:rsidP="00677AF5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9900"/>
          <w:sz w:val="52"/>
          <w:szCs w:val="28"/>
          <w:lang w:eastAsia="ru-RU"/>
        </w:rPr>
      </w:pPr>
      <w:r w:rsidRPr="00677AF5">
        <w:rPr>
          <w:rFonts w:ascii="Monotype Corsiva" w:eastAsia="Times New Roman" w:hAnsi="Monotype Corsiva" w:cs="Times New Roman"/>
          <w:b/>
          <w:color w:val="FF9900"/>
          <w:sz w:val="52"/>
          <w:szCs w:val="28"/>
          <w:lang w:eastAsia="ru-RU"/>
        </w:rPr>
        <w:t>2022г.</w:t>
      </w:r>
    </w:p>
    <w:p w:rsidR="00677AF5" w:rsidRDefault="00677AF5" w:rsidP="00677AF5"/>
    <w:p w:rsidR="00677AF5" w:rsidRDefault="00677AF5" w:rsidP="0046149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</w:pPr>
    </w:p>
    <w:p w:rsidR="0046149B" w:rsidRPr="00723295" w:rsidRDefault="0046149B" w:rsidP="0046149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</w:pPr>
      <w:proofErr w:type="spellStart"/>
      <w:r w:rsidRPr="00723295"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  <w:lastRenderedPageBreak/>
        <w:t>Квест</w:t>
      </w:r>
      <w:proofErr w:type="spellEnd"/>
      <w:r w:rsidRPr="00723295"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  <w:t xml:space="preserve">-игра с использованием </w:t>
      </w:r>
      <w:proofErr w:type="spellStart"/>
      <w:r w:rsidRPr="00723295"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  <w:t>здоровьесберегающих</w:t>
      </w:r>
      <w:proofErr w:type="spellEnd"/>
      <w:r w:rsidRPr="00723295"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  <w:t xml:space="preserve"> технологий  </w:t>
      </w:r>
    </w:p>
    <w:p w:rsidR="0046149B" w:rsidRPr="00723295" w:rsidRDefault="0046149B" w:rsidP="0046149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</w:pPr>
      <w:r w:rsidRPr="00723295">
        <w:rPr>
          <w:rFonts w:ascii="Times New Roman" w:eastAsia="Times New Roman" w:hAnsi="Times New Roman" w:cs="Times New Roman"/>
          <w:b/>
          <w:color w:val="FFC000"/>
          <w:kern w:val="36"/>
          <w:sz w:val="45"/>
          <w:szCs w:val="45"/>
          <w:lang w:eastAsia="ru-RU"/>
        </w:rPr>
        <w:t>«Лучики здоровья»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Квест</w:t>
      </w:r>
      <w:proofErr w:type="spellEnd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-игра с использованием </w:t>
      </w:r>
      <w:proofErr w:type="spellStart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здоровьесберегающих</w:t>
      </w:r>
      <w:proofErr w:type="spellEnd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технологий в подготовительной группе «Лучики здоровья»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Формирование у детей осознанного отношения к своему 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здоровью и потребности к здоровому образу жизни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  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Образовательные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Закреплять у детей представления о взаимосвязи 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 двигательной активности, о распорядке дня, о его значимости, о полезной еде.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Уточнить знания о свойствах воздуха путём исследовательской деятельности.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Развивающие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Развивать познавательный интерес, память, мышление, речь, умение рассуждать.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Развивать познавательный интерес к изучению своего 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Совершенствовать навыки работать в команде, уметь выслушать друг друга.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Воспитательные</w:t>
      </w:r>
    </w:p>
    <w:p w:rsidR="0046149B" w:rsidRPr="00D27AA0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Воспитывать у детей желание заботиться о своем 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прививать навыки ЗОЖ.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тематические картинки, модель солнца, фонограмма «Солнечные лучики».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для опыта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ёмкость с водой, трубочки и баночки по количеству детей.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83A629"/>
          <w:sz w:val="42"/>
          <w:szCs w:val="42"/>
          <w:lang w:eastAsia="ru-RU"/>
        </w:rPr>
      </w:pPr>
    </w:p>
    <w:p w:rsidR="0046149B" w:rsidRDefault="0046149B" w:rsidP="0046149B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83A629"/>
          <w:sz w:val="42"/>
          <w:szCs w:val="42"/>
          <w:lang w:eastAsia="ru-RU"/>
        </w:rPr>
      </w:pPr>
    </w:p>
    <w:p w:rsidR="0046149B" w:rsidRDefault="0046149B" w:rsidP="0046149B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FFC000"/>
          <w:sz w:val="48"/>
          <w:szCs w:val="42"/>
          <w:lang w:eastAsia="ru-RU"/>
        </w:rPr>
      </w:pPr>
      <w:r w:rsidRPr="00937330">
        <w:rPr>
          <w:rFonts w:ascii="Times New Roman" w:eastAsia="Times New Roman" w:hAnsi="Times New Roman" w:cs="Times New Roman"/>
          <w:b/>
          <w:color w:val="FFC000"/>
          <w:sz w:val="48"/>
          <w:szCs w:val="42"/>
          <w:lang w:eastAsia="ru-RU"/>
        </w:rPr>
        <w:t>Ход занятия:</w:t>
      </w:r>
    </w:p>
    <w:p w:rsidR="0046149B" w:rsidRPr="00723295" w:rsidRDefault="0046149B" w:rsidP="0046149B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FFC000"/>
          <w:sz w:val="48"/>
          <w:szCs w:val="42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Ребята, у нас сегодня гости! Давайте с ними 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поздороваемся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как-то </w:t>
      </w:r>
      <w:proofErr w:type="gramStart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 особенному</w:t>
      </w:r>
      <w:proofErr w:type="gramEnd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proofErr w:type="spellStart"/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Логоритмика</w:t>
      </w:r>
      <w:proofErr w:type="spellEnd"/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Здравствуй, солнце золотое!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Здравствуй, небо голубое!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Здравствуй, вольный ветерок!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Здравствуй, милый мой дружок!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 утро!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 день!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Нам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здороваться не лень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Здравствуйте!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Знаете, вы ведь не просто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поздоровались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вы подарили друг другу частичку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потому что вы сказали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«Здравствуйте»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Это значит,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 желаю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 открою вам маленький секрет. Наше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можно сравнить с солнышком, у которого много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лучиков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Сейчас я вам его покажу.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мольберте расположен макет солнышка без </w:t>
      </w:r>
      <w:r w:rsidRPr="00580A56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лучиков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06AB1CC" wp14:editId="2833B9B3">
            <wp:extent cx="5727699" cy="3175000"/>
            <wp:effectExtent l="0" t="0" r="6985" b="6350"/>
            <wp:docPr id="1" name="Рисунок 1" descr="C:\Users\Ахмад\Desktop\лучики\SAVE_20220128_16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ад\Desktop\лучики\SAVE_20220128_165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14" cy="3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Pr="00580A56" w:rsidRDefault="0046149B" w:rsidP="0046149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    Воспитатель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почему у нас такое грустное солнышко.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12F74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612F74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 него нет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лучиков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Лучики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proofErr w:type="gramStart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потерялись</w:t>
      </w:r>
      <w:proofErr w:type="gramEnd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 мы отправляемся на их поиски.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Для того, чтобы их найти, мы поиграем в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-игру. 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Чтобы найти первый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надо отгадать загадку.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Идём мы день. Идём мы ночь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убегают сутки прочь!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(часы)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Правильно. Отправляемся на поиски часов.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(Находим часы с изображением режимных моментов, а под ними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вы думаете, зачем нам нужны часы?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(Часы нам нужны для того, чтобы ориентироваться во времени. Знать, когда надо проснуться, чтобы не опоздать в детский сад, когда наступит обед, время прогулки и сна, ужин).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 с вами полностью согласна. Как можно назвать все эти действия одним словом?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(Режим)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Дети, режим – это когда выполняются все дела в течение дня по времени, как в детском саду у нас. У вас есть время для принятия пищи, для занятий, прогулки, сна и ухода домой.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Так как же называется первый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Режим дня.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6367D2A7" wp14:editId="21094D93">
            <wp:extent cx="5562600" cy="3657114"/>
            <wp:effectExtent l="0" t="0" r="0" b="635"/>
            <wp:docPr id="2" name="Рисунок 2" descr="C:\Users\Ахмад\Desktop\лучики\SAVE_20220127_07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ад\Desktop\лучики\SAVE_20220127_0743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52" cy="36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Чтобы найти второй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нашего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мы должны провести опыт. Приглашаю вас в нашу лабораторию.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подходят к столу, где стоят стаканы с водой и лежат трубочки)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Загляните внутрь этой трубочки. Что вы там видите?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Ничего нет.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Сейчас мы увидим, кто там прячется. Один, два, три, невидимка, из трубочки беги.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(Опускаем трубочку в воду и подуем в нее, из трубочки бегут пузырьки)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Отгадайте загадку и мы узнаем, что за невидимка сидел в трубочке?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Через нос проходит в грудь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обратно держит путь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   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Он не видимый, но всё же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Без него мы жить не можем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 w:rsidRPr="005B6B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F1D25F" wp14:editId="64207BC6">
            <wp:extent cx="5842000" cy="3200400"/>
            <wp:effectExtent l="0" t="0" r="6350" b="0"/>
            <wp:docPr id="3" name="Рисунок 3" descr="C:\Users\Ахмад\Desktop\проект\IMG_20220210_164748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ад\Desktop\проект\IMG_20220210_164748_0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77" cy="32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Это воздух.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Правильно, дети. А для чего нужен воздух?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Чтобы дышать.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Давайте убедимся в этом. Сейчас вы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постараетесь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глубоко вдохнуть воздух и закрыть рот и нос ладошками, как только вам станет некомфортно — начинаете дышать. Какой вывод можно сделать?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Без воздуха нет жизни.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Когда мы дышим – наш организм обогащается кислородом. Кровь разносит кислород во все органы. Благодаря чему мы чувствуем себя хорошо. Но дышать надо правильно, давайте попробуем.</w:t>
      </w: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Встали ровно, одну руку положили на живот. Делаем вдох, чтобы живот надулся как шарик. Потом выдох, и шарик сдувается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(повторить 2 – 3 раза)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лаборатории находим второй </w:t>
      </w:r>
      <w:r w:rsidRPr="00580A56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лучик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Так как же называется второй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Воздух.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D393F1C" wp14:editId="2836E965">
            <wp:extent cx="5702300" cy="3987800"/>
            <wp:effectExtent l="0" t="0" r="0" b="0"/>
            <wp:docPr id="4" name="Рисунок 4" descr="C:\Users\Ахмад\Desktop\проект\IMG_20220211_17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ад\Desktop\проект\IMG_20220211_17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75" cy="39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Следующее задание. Послушайте стихотворение.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Чтобы ни один микроб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Не попал случайно в рот,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Руки мыть перед едой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Нужно мылом и водой.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вы думаете, где нам найти третий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 умывальной комнате.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Отправляемся в путь.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(находим третий </w:t>
      </w:r>
      <w:r w:rsidRPr="00580A56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лучик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в умывальной комнате)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Ребята, а что мы делаем в умывальной комнате?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Умываемся и моем руки.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Для чего мы это делаем.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Чтобы быть чистыми.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Значит, как мы назовём третий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«чистота»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авайте вспомним правила чистоты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937330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Каждое утро умывайся;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Вечером принимай ванну или душ перед сном;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Зубы чисти утром и вечером;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Следи за чистотой ногтей;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Не забывай следить за чистотой ушей – мой их каждый день;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Следи за чистотой носа, всегда имей при себе носовой платок;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Нижнее белье меняй каждый день;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- Обязательно мой руки перед едой и после каждого посещения туалета;</w:t>
      </w:r>
    </w:p>
    <w:p w:rsidR="0046149B" w:rsidRPr="00580A56" w:rsidRDefault="0046149B" w:rsidP="0046149B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B514C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Р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асческа, зубная щетка, полотенце и мочалка – предметы личной гигиены, они должны быть у каждого свои.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Так как же называется третий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B514C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CB514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Чистота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5DA48176" wp14:editId="0B07676F">
            <wp:extent cx="5727700" cy="3441700"/>
            <wp:effectExtent l="0" t="0" r="6350" b="6350"/>
            <wp:docPr id="5" name="Рисунок 5" descr="C:\Users\Ахмад\Desktop\лучики\SAVE_20220126_16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ад\Desktop\лучики\SAVE_20220126_161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59" cy="343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Итак, чтобы найти четвёртый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здоровья,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послушайте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пословицу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CB514C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CB514C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 </w:t>
      </w:r>
      <w:r w:rsidRPr="00CB514C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«Хочешь, не хочешь, а есть надо»</w:t>
      </w:r>
      <w:r w:rsidRPr="00CB514C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О чем такая пословица говорит? Зачем человеку еда? Как вы считаете?</w:t>
      </w: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Чтобы человек хорошо рос, развивался, ему необходимо каждый день кушать – питаться.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gramStart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</w:t>
      </w:r>
      <w:proofErr w:type="gramEnd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чтобы человек рос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здоровым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питаться надо правильно. Отправляемся во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Вкусландию</w:t>
      </w:r>
      <w:proofErr w:type="spellEnd"/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подходят к столу, где на тарелочках лежат карточки с продуктами)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Вкусландии</w:t>
      </w:r>
      <w:proofErr w:type="spellEnd"/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все продукты вкусные, но не все полезные.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 предлагаю вам поиграть в игру, и узнать, что же вы знаете о полезной еде.</w:t>
      </w: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Игра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«Полезные и вредные продукты»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(Дети сортируют картинки с изображением полезной и вредной еды. Подводится итог)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Итак, как же называется четвертый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Полезная еда!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(Находим четвертый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лучи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3617BF74" wp14:editId="48188C79">
            <wp:extent cx="5829300" cy="4445000"/>
            <wp:effectExtent l="0" t="0" r="0" b="0"/>
            <wp:docPr id="6" name="Рисунок 6" descr="C:\Users\Ахмад\Desktop\проект\IMG_20220209_183408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ад\Desktop\проект\IMG_20220209_183408_0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75" cy="44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 </w:t>
      </w:r>
    </w:p>
    <w:p w:rsidR="0046149B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Следующее задание. Послушайте стихотворение и узнаете, где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искать пятый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Спорт, ребята, очень нужен,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Мы со спортом крепко дружим.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Спорт – помощник,</w:t>
      </w:r>
    </w:p>
    <w:p w:rsidR="0046149B" w:rsidRPr="00722932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Спорт – </w:t>
      </w:r>
      <w:r w:rsidRPr="00722932">
        <w:rPr>
          <w:rFonts w:ascii="Times New Roman" w:eastAsia="Times New Roman" w:hAnsi="Times New Roman" w:cs="Times New Roman"/>
          <w:bCs/>
          <w:i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Спорт – игра,</w:t>
      </w:r>
    </w:p>
    <w:p w:rsidR="0046149B" w:rsidRPr="00722932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Спорту скажем дружно</w:t>
      </w: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: </w:t>
      </w:r>
      <w:r w:rsidRPr="00722932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722932">
        <w:rPr>
          <w:rFonts w:ascii="Times New Roman" w:eastAsia="Times New Roman" w:hAnsi="Times New Roman" w:cs="Times New Roman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Да!</w:t>
      </w:r>
      <w:r w:rsidRPr="00722932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Как вы думаете, где нам найти следующий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 спортивном уголке.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Вы правы. Отправляемся в путь.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спортивном уголке находим пятый </w:t>
      </w:r>
      <w:r w:rsidRPr="00580A56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лучик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-Друзья, чтобы быть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здоровым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нужно много двигаться и заниматься спортом. Давайте подумаем, какую пользу приносят физические упражнения и спорт?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(Физические упражнения и спорт делают наши мышцы крепкими и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здоровыми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дают заряд энергии)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    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 предлагаю немного подвигаться.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722932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Физкультминутка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  </w:t>
      </w: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"</w:t>
      </w:r>
      <w:r w:rsidRPr="00722932">
        <w:rPr>
          <w:rFonts w:ascii="Times New Roman" w:eastAsia="Times New Roman" w:hAnsi="Times New Roman" w:cs="Times New Roman"/>
          <w:b/>
          <w:i/>
          <w:color w:val="111111"/>
          <w:sz w:val="27"/>
          <w:szCs w:val="27"/>
          <w:lang w:eastAsia="ru-RU"/>
        </w:rPr>
        <w:t>Зарядка"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Поработали, ребятки,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А теперь все на зарядку!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Влево, вправо повернитесь,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Наклонитесь, поднимитесь.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Руки вверх и руки вбок,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И на месте прыг да скок!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А теперь бежим вприпрыжку,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Молодцы вы, ребятишки!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Замедляем, дети, шаг,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lastRenderedPageBreak/>
        <w:t>И на месте стой! Вот так!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Дети, какие мышцы стали у вас?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Крепкие и сильные.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Как называется пятый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Спорт.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70D1D4CC" wp14:editId="3CDD83F4">
            <wp:extent cx="5524500" cy="3022600"/>
            <wp:effectExtent l="0" t="0" r="0" b="6350"/>
            <wp:docPr id="7" name="Рисунок 7" descr="C:\Users\Ахмад\Desktop\лучики\SAVE_20220128_17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ад\Desktop\лучики\SAVE_20220128_1731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Осталось найти последний шестой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 нашего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</w:p>
    <w:p w:rsidR="0046149B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Послушайте стихотворение.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Отложите все заботы,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Здесь закончился ваш путь.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Все вы славно потрудились,</w:t>
      </w:r>
    </w:p>
    <w:p w:rsidR="0046149B" w:rsidRPr="00722932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 w:rsidRPr="00722932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Теперь надо отдохнуть.</w:t>
      </w:r>
    </w:p>
    <w:p w:rsidR="0046149B" w:rsidRPr="00580A56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Для чего нужен отдых?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Отдых нужен человеку, чтобы восстанавливать силы. 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91C0C92" wp14:editId="641B0A37">
            <wp:extent cx="5379511" cy="3924300"/>
            <wp:effectExtent l="0" t="0" r="0" b="0"/>
            <wp:docPr id="8" name="Рисунок 8" descr="C:\Users\Ахмад\Desktop\проект\IMG_20220209_183405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ад\Desktop\проект\IMG_20220209_183405_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" b="-3647"/>
                    <a:stretch/>
                  </pic:blipFill>
                  <pic:spPr bwMode="auto">
                    <a:xfrm>
                      <a:off x="0" y="0"/>
                      <a:ext cx="5380596" cy="39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27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Вы действительно славно потрудились, давайте отдохнем.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Ложитесь на ковер.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(играет медленная музыка дети отдыхают)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Упражнение на релаксацию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«Солнечные </w:t>
      </w:r>
      <w:r w:rsidRPr="00580A56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лучики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46149B" w:rsidRPr="00580A56" w:rsidRDefault="0046149B" w:rsidP="0046149B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Закройте глаза, представьте, что вы лежите на мягкой траве, вокруг вас на поляне растут цветы.</w:t>
      </w: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стрекочет кузнечик, где-то далеко поют птицы. Вы чувствуете теплые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лучики солнца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Лучики согревают ваши руки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ноги, лицо.</w:t>
      </w:r>
    </w:p>
    <w:p w:rsidR="0046149B" w:rsidRPr="00580A56" w:rsidRDefault="0046149B" w:rsidP="0046149B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Один из лучей коснулся ваших губ и нарисовал вам улыбку. Вам приятно от этих прикосновений. Вы ощущаете себя частью природы. Эту улыбку вы пронесете и подарите своим друзьям…</w:t>
      </w: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Потяните руки вверх, вдохните и откройте глаза на счет 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«три»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Ваша прогулка была чудесной.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C63BD43" wp14:editId="1960B904">
            <wp:extent cx="5905500" cy="4356100"/>
            <wp:effectExtent l="0" t="0" r="0" b="6350"/>
            <wp:docPr id="9" name="Рисунок 9" descr="C:\Users\Ахмад\Desktop\лучики\IMG_20220128_1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ад\Desktop\лучики\IMG_20220128_114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46" cy="435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Рефлексия.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Мы нашли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лучики здоровья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давайте вспомним как они называются и покажем их всем.</w:t>
      </w: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(Перечисляем </w:t>
      </w:r>
      <w:r w:rsidRPr="00580A56">
        <w:rPr>
          <w:rFonts w:ascii="Times New Roman" w:eastAsia="Times New Roman" w:hAnsi="Times New Roman" w:cs="Times New Roman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лучики здоровья</w:t>
      </w:r>
      <w:r w:rsidRPr="00580A5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солнышки)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6149B" w:rsidRPr="00580A56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Посмотрите</w:t>
      </w:r>
      <w:proofErr w:type="gramEnd"/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как засияло и засверкало наше солнышко. Также будет сверкать и ваше </w:t>
      </w:r>
      <w:r w:rsidRPr="00580A56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только умейте им управлять.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На прощанье я хочу пожелать всем </w:t>
      </w:r>
      <w:r w:rsidRPr="00580A56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580A56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!</w:t>
      </w: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</w:p>
    <w:p w:rsidR="0046149B" w:rsidRPr="00580A56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80A5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 xml:space="preserve">                   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lastRenderedPageBreak/>
        <w:t xml:space="preserve">                   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</w:p>
    <w:p w:rsidR="0046149B" w:rsidRDefault="0046149B" w:rsidP="0067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4"/>
          <w:lang w:eastAsia="ru-RU"/>
        </w:rPr>
      </w:pPr>
      <w:r w:rsidRPr="00580A56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Самоанализ</w:t>
      </w:r>
      <w:r w:rsidR="00677AF5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 xml:space="preserve"> ООД по речевому развитию, проведенной в форме </w:t>
      </w:r>
      <w:proofErr w:type="spellStart"/>
      <w:r w:rsidR="00677AF5">
        <w:rPr>
          <w:rFonts w:ascii="Times New Roman" w:eastAsia="Times New Roman" w:hAnsi="Times New Roman" w:cs="Times New Roman"/>
          <w:b/>
          <w:color w:val="111111"/>
          <w:sz w:val="40"/>
          <w:szCs w:val="44"/>
          <w:lang w:eastAsia="ru-RU"/>
        </w:rPr>
        <w:t>к</w:t>
      </w:r>
      <w:r w:rsidRPr="00257892">
        <w:rPr>
          <w:rFonts w:ascii="Times New Roman" w:eastAsia="Times New Roman" w:hAnsi="Times New Roman" w:cs="Times New Roman"/>
          <w:b/>
          <w:color w:val="111111"/>
          <w:sz w:val="40"/>
          <w:szCs w:val="44"/>
          <w:lang w:eastAsia="ru-RU"/>
        </w:rPr>
        <w:t>вест</w:t>
      </w:r>
      <w:proofErr w:type="spellEnd"/>
      <w:r w:rsidRPr="00257892">
        <w:rPr>
          <w:rFonts w:ascii="Times New Roman" w:eastAsia="Times New Roman" w:hAnsi="Times New Roman" w:cs="Times New Roman"/>
          <w:b/>
          <w:color w:val="111111"/>
          <w:sz w:val="40"/>
          <w:szCs w:val="44"/>
          <w:lang w:eastAsia="ru-RU"/>
        </w:rPr>
        <w:t xml:space="preserve">-игры с использованием </w:t>
      </w:r>
      <w:proofErr w:type="spellStart"/>
      <w:r w:rsidRPr="00257892">
        <w:rPr>
          <w:rFonts w:ascii="Times New Roman" w:eastAsia="Times New Roman" w:hAnsi="Times New Roman" w:cs="Times New Roman"/>
          <w:b/>
          <w:color w:val="111111"/>
          <w:sz w:val="40"/>
          <w:szCs w:val="44"/>
          <w:lang w:eastAsia="ru-RU"/>
        </w:rPr>
        <w:t>здоровьесберегающих</w:t>
      </w:r>
      <w:proofErr w:type="spellEnd"/>
      <w:r w:rsidRPr="00257892">
        <w:rPr>
          <w:rFonts w:ascii="Times New Roman" w:eastAsia="Times New Roman" w:hAnsi="Times New Roman" w:cs="Times New Roman"/>
          <w:b/>
          <w:color w:val="111111"/>
          <w:sz w:val="40"/>
          <w:szCs w:val="44"/>
          <w:lang w:eastAsia="ru-RU"/>
        </w:rPr>
        <w:t xml:space="preserve"> технологий</w:t>
      </w:r>
    </w:p>
    <w:p w:rsidR="0046149B" w:rsidRDefault="0046149B" w:rsidP="004614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4"/>
          <w:lang w:eastAsia="ru-RU"/>
        </w:rPr>
      </w:pPr>
    </w:p>
    <w:p w:rsidR="0046149B" w:rsidRPr="00723295" w:rsidRDefault="0046149B" w:rsidP="004614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723295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«Лучики здоровья»</w:t>
      </w:r>
    </w:p>
    <w:p w:rsidR="0046149B" w:rsidRPr="00723295" w:rsidRDefault="0046149B" w:rsidP="004614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46149B" w:rsidRPr="00755B91" w:rsidRDefault="0046149B" w:rsidP="0046149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46149B" w:rsidRPr="006A1149" w:rsidRDefault="0046149B" w:rsidP="0046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6149B" w:rsidRDefault="0046149B" w:rsidP="0046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у детей осознанного отношения к своему здоровью и потребности к здоровому образу жизни.</w:t>
      </w:r>
    </w:p>
    <w:p w:rsidR="0046149B" w:rsidRDefault="0046149B" w:rsidP="0046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-Закрепление знаний о здоровом образе жизни.</w:t>
      </w:r>
    </w:p>
    <w:p w:rsidR="0046149B" w:rsidRDefault="0046149B" w:rsidP="0046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-Проявление умений и навыков по здоровому образу жизни на практике.</w:t>
      </w:r>
    </w:p>
    <w:p w:rsidR="0046149B" w:rsidRDefault="0046149B" w:rsidP="0046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представления детей дошкольного возраста о здоровье, как одной из главных ценностей человеческой жизни.</w:t>
      </w:r>
    </w:p>
    <w:p w:rsidR="0046149B" w:rsidRDefault="0046149B" w:rsidP="0046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49B" w:rsidRDefault="0046149B" w:rsidP="0046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Образовательные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 детей представления о взаимосвязи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двигательной активности, о распорядке дня, о его значимости, о полезной еде.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знания о свойствах воздуха путём исследовательской деятельности.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Развивающие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познавательный интерес, память, мышление, речь, умение рассуждать.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познавательный интерес к изучению своего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навыки работать в команде, уметь выслушать друг друга.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Воспитательные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желание заботиться о своем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прививать навыки ЗОЖ.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Оборудование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тематические картинки, модель солнца, фонограмма.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для опыта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ёмкость с водой, трубочки и баночки по количеству детей.</w:t>
      </w:r>
    </w:p>
    <w:p w:rsidR="0046149B" w:rsidRDefault="0046149B" w:rsidP="004614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149B" w:rsidRDefault="0046149B" w:rsidP="0046149B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77A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Я, </w:t>
      </w:r>
      <w:proofErr w:type="spellStart"/>
      <w:r w:rsidRPr="00677A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Газалиева</w:t>
      </w:r>
      <w:proofErr w:type="spellEnd"/>
      <w:r w:rsidRPr="00677A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А.Т.,  воспитатель подготовительной  группы «Звездочка», провела </w:t>
      </w:r>
      <w:proofErr w:type="spellStart"/>
      <w:r w:rsidRPr="00677A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Квест</w:t>
      </w:r>
      <w:proofErr w:type="spellEnd"/>
      <w:r w:rsidRPr="00677A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-игру на тему «Лучики здоровья». </w:t>
      </w:r>
      <w:r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Игра длилась 30 минут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что соответствует возрасту </w:t>
      </w:r>
      <w:r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Конспект составлен в соответствии с задачами основной образовательной программы. Образовательная деятельность была построена с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использованием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здоровьесберегающих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технологий( смена видов деятельности. Для реализации каждой задачи были подобраны приемы, в интересной и занимательной форме. В игре были использованы наглядные пособия и материалы, которые стимулировали и активизировали детей к мыслительной деятельности.  На игре использовалась музыка, которая усиливала эмоциональное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восприятие .</w:t>
      </w:r>
      <w:proofErr w:type="gramEnd"/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моменты игры логичны и последовательны, подчинены одной теме.</w:t>
      </w:r>
    </w:p>
    <w:p w:rsidR="0046149B" w:rsidRDefault="0046149B" w:rsidP="0046149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Начало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-игры я мотивировала детей приветствием. Дети отвечали на вопросы полными ответами. Делали с удовольствием дыхательную гимнастику,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релаксацию.  Были довольно активными, охотно принимали участие в игре. Все элементы игры между собой объединены общей темой- здоровье. Содержание занятия соответствовало поставленным целям – обогащать словарный запас, развивать речь, закреплять основы ЗОЖ, желание быть здоровыми и вести здоровый образ жизни.</w:t>
      </w:r>
    </w:p>
    <w:p w:rsidR="0046149B" w:rsidRDefault="0046149B" w:rsidP="004614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занятия старалась общаться с детьми на одном уровне, старалась поддерживать у детей интерес к занятию на протяжении всего времени. На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вели себя достаточно организованно, и старались быть внимательными, слушали внимательно  задания, отвечали на мои вопросы.</w:t>
      </w:r>
    </w:p>
    <w:p w:rsidR="0046149B" w:rsidRDefault="0046149B" w:rsidP="004614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149B" w:rsidRDefault="0046149B" w:rsidP="004614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реализации каждой задачи были подобраны приемы, в интересной и занимательной форме. В игре были использованы наглядные пособия и материалы по ЗОЖ.</w:t>
      </w:r>
    </w:p>
    <w:p w:rsidR="0046149B" w:rsidRDefault="0046149B" w:rsidP="0046149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необходимо добиваться чёткого произношения слов. Работать над звукопроизношением, пополнять словарный запас детей. Но, не смотря на эти затруднения, я считаю, что все поставленные мною задачи в течение игры были решены.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Гигиенические требования были выполнены,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занятие проводилось в проветренном помещении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при хорошем освещении. Внешний вид </w:t>
      </w:r>
      <w:r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детей и группы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 соответствовал нормам этики.</w:t>
      </w:r>
    </w:p>
    <w:p w:rsidR="0046149B" w:rsidRDefault="0046149B" w:rsidP="004614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6149B" w:rsidRDefault="0046149B" w:rsidP="004614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6149B" w:rsidRDefault="0046149B" w:rsidP="004614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6149B" w:rsidRDefault="0046149B" w:rsidP="004614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6149B" w:rsidRDefault="0046149B" w:rsidP="0046149B">
      <w:pPr>
        <w:rPr>
          <w:rFonts w:ascii="Times New Roman" w:hAnsi="Times New Roman" w:cs="Times New Roman"/>
          <w:sz w:val="28"/>
          <w:szCs w:val="28"/>
        </w:rPr>
      </w:pPr>
    </w:p>
    <w:sectPr w:rsidR="00461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120"/>
    <w:rsid w:val="0046149B"/>
    <w:rsid w:val="00532B67"/>
    <w:rsid w:val="00677AF5"/>
    <w:rsid w:val="00A3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1278CE-E5B9-4865-902C-D23B18F0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1782</Words>
  <Characters>10163</Characters>
  <Application>Microsoft Office Word</Application>
  <DocSecurity>0</DocSecurity>
  <Lines>84</Lines>
  <Paragraphs>23</Paragraphs>
  <ScaleCrop>false</ScaleCrop>
  <Company/>
  <LinksUpToDate>false</LinksUpToDate>
  <CharactersWithSpaces>11922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Ахмад</dc:creator>
  <cp:keywords/>
  <dc:description/>
  <cp:lastModifiedBy>1</cp:lastModifiedBy>
  <cp:revision>3</cp:revision>
  <dcterms:created xsi:type="dcterms:W3CDTF">2022-02-14T16:40:00Z</dcterms:created>
  <dcterms:modified xsi:type="dcterms:W3CDTF">2022-02-14T16:51:00Z</dcterms:modified>
</cp:coreProperties>
</file>