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F2F" w:rsidRPr="00C03FF7" w:rsidRDefault="00682DDF" w:rsidP="005044D1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bCs w:val="0"/>
          <w:i/>
          <w:color w:val="C00000"/>
          <w:sz w:val="40"/>
          <w:szCs w:val="45"/>
        </w:rPr>
      </w:pPr>
      <w:bookmarkStart w:id="0" w:name="_GoBack"/>
      <w:r w:rsidRPr="00C03FF7">
        <w:rPr>
          <w:bCs w:val="0"/>
          <w:i/>
          <w:color w:val="C00000"/>
          <w:sz w:val="40"/>
          <w:szCs w:val="45"/>
        </w:rPr>
        <w:t xml:space="preserve">Конспект беседы по ПДД </w:t>
      </w:r>
    </w:p>
    <w:p w:rsidR="005044D1" w:rsidRPr="00C03FF7" w:rsidRDefault="00682DDF" w:rsidP="005044D1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bCs w:val="0"/>
          <w:i/>
          <w:color w:val="C00000"/>
          <w:sz w:val="40"/>
          <w:szCs w:val="45"/>
        </w:rPr>
      </w:pPr>
      <w:r w:rsidRPr="00C03FF7">
        <w:rPr>
          <w:bCs w:val="0"/>
          <w:i/>
          <w:color w:val="C00000"/>
          <w:sz w:val="40"/>
          <w:szCs w:val="45"/>
        </w:rPr>
        <w:t xml:space="preserve">«Мой друг — светофор» </w:t>
      </w:r>
    </w:p>
    <w:p w:rsidR="00682DDF" w:rsidRPr="00C03FF7" w:rsidRDefault="00682DDF" w:rsidP="005044D1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bCs w:val="0"/>
          <w:i/>
          <w:color w:val="C00000"/>
          <w:sz w:val="40"/>
          <w:szCs w:val="45"/>
        </w:rPr>
      </w:pPr>
      <w:r w:rsidRPr="00C03FF7">
        <w:rPr>
          <w:bCs w:val="0"/>
          <w:i/>
          <w:color w:val="C00000"/>
          <w:sz w:val="40"/>
          <w:szCs w:val="45"/>
        </w:rPr>
        <w:t>с детьми старшей группы</w:t>
      </w:r>
      <w:r w:rsidR="005044D1" w:rsidRPr="00C03FF7">
        <w:rPr>
          <w:bCs w:val="0"/>
          <w:i/>
          <w:color w:val="C00000"/>
          <w:sz w:val="40"/>
          <w:szCs w:val="45"/>
        </w:rPr>
        <w:t xml:space="preserve"> «Звездочк</w:t>
      </w:r>
      <w:r w:rsidR="00C03FF7" w:rsidRPr="00C03FF7">
        <w:rPr>
          <w:bCs w:val="0"/>
          <w:i/>
          <w:color w:val="C00000"/>
          <w:sz w:val="40"/>
          <w:szCs w:val="45"/>
        </w:rPr>
        <w:t>и</w:t>
      </w:r>
      <w:r w:rsidR="005044D1" w:rsidRPr="00C03FF7">
        <w:rPr>
          <w:bCs w:val="0"/>
          <w:i/>
          <w:color w:val="C00000"/>
          <w:sz w:val="40"/>
          <w:szCs w:val="45"/>
        </w:rPr>
        <w:t>»</w:t>
      </w:r>
    </w:p>
    <w:bookmarkEnd w:id="0"/>
    <w:p w:rsidR="00B064F6" w:rsidRPr="005044D1" w:rsidRDefault="00B064F6" w:rsidP="005044D1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rFonts w:ascii="Arial" w:hAnsi="Arial" w:cs="Arial"/>
          <w:bCs w:val="0"/>
          <w:color w:val="C00000"/>
          <w:sz w:val="36"/>
          <w:szCs w:val="45"/>
        </w:rPr>
      </w:pPr>
    </w:p>
    <w:p w:rsidR="00682DDF" w:rsidRDefault="00682DDF" w:rsidP="005044D1">
      <w:pPr>
        <w:shd w:val="clear" w:color="auto" w:fill="FFFFFF"/>
        <w:jc w:val="center"/>
        <w:rPr>
          <w:rFonts w:ascii="Arial" w:hAnsi="Arial" w:cs="Arial"/>
          <w:color w:val="111111"/>
          <w:sz w:val="27"/>
          <w:szCs w:val="27"/>
        </w:rPr>
      </w:pPr>
      <w:r w:rsidRPr="00682DDF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700265" cy="5388610"/>
            <wp:effectExtent l="0" t="0" r="0" b="0"/>
            <wp:docPr id="3" name="Рисунок 3" descr="C:\Users\1\Downloads\image-15-02-21-09-49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15-02-21-09-49-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59" cy="5390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64F6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064F6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064F6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064F6" w:rsidRPr="00B064F6" w:rsidRDefault="00B064F6" w:rsidP="00B064F6">
      <w:pPr>
        <w:pStyle w:val="a7"/>
        <w:tabs>
          <w:tab w:val="left" w:pos="6405"/>
        </w:tabs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B064F6">
        <w:rPr>
          <w:color w:val="111111"/>
          <w:sz w:val="28"/>
          <w:szCs w:val="28"/>
          <w:bdr w:val="none" w:sz="0" w:space="0" w:color="auto" w:frame="1"/>
        </w:rPr>
        <w:tab/>
        <w:t>В</w:t>
      </w:r>
      <w:r>
        <w:rPr>
          <w:color w:val="111111"/>
          <w:sz w:val="28"/>
          <w:szCs w:val="28"/>
          <w:bdr w:val="none" w:sz="0" w:space="0" w:color="auto" w:frame="1"/>
        </w:rPr>
        <w:t xml:space="preserve">оспитатель </w:t>
      </w:r>
      <w:proofErr w:type="spellStart"/>
      <w:r>
        <w:rPr>
          <w:color w:val="111111"/>
          <w:sz w:val="28"/>
          <w:szCs w:val="28"/>
          <w:bdr w:val="none" w:sz="0" w:space="0" w:color="auto" w:frame="1"/>
        </w:rPr>
        <w:t>Газалиева</w:t>
      </w:r>
      <w:proofErr w:type="spellEnd"/>
      <w:r>
        <w:rPr>
          <w:color w:val="111111"/>
          <w:sz w:val="28"/>
          <w:szCs w:val="28"/>
          <w:bdr w:val="none" w:sz="0" w:space="0" w:color="auto" w:frame="1"/>
        </w:rPr>
        <w:t xml:space="preserve"> Т.Х.</w:t>
      </w:r>
    </w:p>
    <w:p w:rsidR="00B064F6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064F6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064F6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5044D1">
        <w:rPr>
          <w:color w:val="111111"/>
          <w:sz w:val="28"/>
          <w:szCs w:val="28"/>
        </w:rPr>
        <w:t>: Познакомить детей с основными правилами уличного движения, рассказать к каким непоправимым последствиям приводит нарушение правил дорожного движения.</w:t>
      </w:r>
    </w:p>
    <w:p w:rsidR="005044D1" w:rsidRPr="005044D1" w:rsidRDefault="00026F2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682DDF" w:rsidRPr="005044D1">
        <w:rPr>
          <w:color w:val="111111"/>
          <w:sz w:val="28"/>
          <w:szCs w:val="28"/>
        </w:rPr>
        <w:t>: Сколько на улицах машин! И с каждым годом их становится все больше и больше. Мчатся по нашим дорогам грузовые автомобили, автобусы, быстро едут легковые автомобили. Для того чтобы на дорогах было безопасно, все автомобили, автобусы подчиняются строгим правилам дорожного движения.</w:t>
      </w:r>
      <w:r w:rsidR="005044D1" w:rsidRPr="005044D1">
        <w:rPr>
          <w:color w:val="111111"/>
          <w:sz w:val="28"/>
          <w:szCs w:val="28"/>
        </w:rPr>
        <w:t xml:space="preserve"> </w:t>
      </w:r>
    </w:p>
    <w:p w:rsidR="00B064F6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  <w:u w:val="single"/>
          <w:bdr w:val="none" w:sz="0" w:space="0" w:color="auto" w:frame="1"/>
        </w:rPr>
        <w:t>Знать и выполнять правила поведения на дорогах должны и все пешеходы</w:t>
      </w:r>
      <w:r w:rsidRPr="005044D1">
        <w:rPr>
          <w:color w:val="111111"/>
          <w:sz w:val="28"/>
          <w:szCs w:val="28"/>
        </w:rPr>
        <w:t>: взрослые и дети. Идут люди на работу, в магазин, ребята торопятся в школу. Пешеходы должны ходить только по тротуару, но и по тротуару надо идти, придерживаясь правой стороны. И тогда не придется спотыкаться, обходить встречных, сворачивать в сторону. В некоторых населённых пунктах нет тротуара, а машин тоже много.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 xml:space="preserve"> Транспорт движется по проезжей части дороги. Если вам придется идти по дороге, то идти надо навстречу транспорту. Почему? Догадаться нетрудно. Увидишь машину и уступишь ей дорогу, отойдешь в ст</w:t>
      </w:r>
      <w:r w:rsidR="00026F2F">
        <w:rPr>
          <w:color w:val="111111"/>
          <w:sz w:val="28"/>
          <w:szCs w:val="28"/>
        </w:rPr>
        <w:t>о</w:t>
      </w:r>
      <w:r w:rsidRPr="005044D1">
        <w:rPr>
          <w:color w:val="111111"/>
          <w:sz w:val="28"/>
          <w:szCs w:val="28"/>
        </w:rPr>
        <w:t>рону.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Переходить дорогу надо по пешеходной дорожке. Нам помогает переходить дорогу наш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друг — светофор</w:t>
      </w:r>
      <w:r w:rsidRPr="005044D1">
        <w:rPr>
          <w:color w:val="111111"/>
          <w:sz w:val="28"/>
          <w:szCs w:val="28"/>
        </w:rPr>
        <w:t>.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 не простой</w:t>
      </w:r>
      <w:r w:rsidRPr="005044D1">
        <w:rPr>
          <w:color w:val="111111"/>
          <w:sz w:val="28"/>
          <w:szCs w:val="28"/>
        </w:rPr>
        <w:t>, а специальный для пешеходов, у него горит только два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света красный и зелёный</w:t>
      </w:r>
      <w:r w:rsidRPr="005044D1">
        <w:rPr>
          <w:color w:val="111111"/>
          <w:sz w:val="28"/>
          <w:szCs w:val="28"/>
        </w:rPr>
        <w:t>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Красный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 — сигнал опасный</w:t>
      </w:r>
      <w:r w:rsidRPr="005044D1">
        <w:rPr>
          <w:color w:val="111111"/>
          <w:sz w:val="28"/>
          <w:szCs w:val="28"/>
        </w:rPr>
        <w:t>. Стой на месте! Загорится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друг</w:t>
      </w:r>
      <w:r w:rsidRPr="005044D1">
        <w:rPr>
          <w:color w:val="111111"/>
          <w:sz w:val="28"/>
          <w:szCs w:val="28"/>
        </w:rPr>
        <w:t> зелёный — ты шагай с ним весело!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Такие </w:t>
      </w:r>
      <w:proofErr w:type="gramStart"/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светофоры</w:t>
      </w:r>
      <w:r w:rsidRPr="005044D1">
        <w:rPr>
          <w:color w:val="111111"/>
          <w:sz w:val="28"/>
          <w:szCs w:val="28"/>
        </w:rPr>
        <w:t>  есть</w:t>
      </w:r>
      <w:proofErr w:type="gramEnd"/>
      <w:r w:rsidRPr="005044D1">
        <w:rPr>
          <w:color w:val="111111"/>
          <w:sz w:val="28"/>
          <w:szCs w:val="28"/>
        </w:rPr>
        <w:t xml:space="preserve"> не везде</w:t>
      </w:r>
      <w:r w:rsidR="00026F2F">
        <w:rPr>
          <w:color w:val="111111"/>
          <w:sz w:val="28"/>
          <w:szCs w:val="28"/>
        </w:rPr>
        <w:t>,</w:t>
      </w:r>
      <w:r w:rsidRPr="005044D1">
        <w:rPr>
          <w:color w:val="111111"/>
          <w:sz w:val="28"/>
          <w:szCs w:val="28"/>
        </w:rPr>
        <w:t xml:space="preserve"> иногда рядом с пешеходным переходом стоит большой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 его можно назвать </w:t>
      </w:r>
      <w:r w:rsidRPr="005044D1">
        <w:rPr>
          <w:i/>
          <w:iCs/>
          <w:color w:val="111111"/>
          <w:sz w:val="28"/>
          <w:szCs w:val="28"/>
          <w:bdr w:val="none" w:sz="0" w:space="0" w:color="auto" w:frame="1"/>
        </w:rPr>
        <w:t>«автомобильным»</w:t>
      </w:r>
      <w:r w:rsidRPr="005044D1">
        <w:rPr>
          <w:color w:val="111111"/>
          <w:sz w:val="28"/>
          <w:szCs w:val="28"/>
        </w:rPr>
        <w:t>, так как водители ориентируются на его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</w:t>
      </w:r>
      <w:r w:rsidRPr="005044D1">
        <w:rPr>
          <w:color w:val="111111"/>
          <w:sz w:val="28"/>
          <w:szCs w:val="28"/>
        </w:rPr>
        <w:t> чтобы не получилось аварии. Сколько у такого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светофора </w:t>
      </w:r>
      <w:r w:rsidRPr="005044D1">
        <w:rPr>
          <w:i/>
          <w:iCs/>
          <w:color w:val="111111"/>
          <w:sz w:val="28"/>
          <w:szCs w:val="28"/>
          <w:bdr w:val="none" w:sz="0" w:space="0" w:color="auto" w:frame="1"/>
        </w:rPr>
        <w:t>«глаз»</w:t>
      </w:r>
      <w:r w:rsidRPr="005044D1">
        <w:rPr>
          <w:color w:val="111111"/>
          <w:sz w:val="28"/>
          <w:szCs w:val="28"/>
        </w:rPr>
        <w:t>?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i/>
          <w:iCs/>
          <w:color w:val="111111"/>
          <w:sz w:val="28"/>
          <w:szCs w:val="28"/>
          <w:bdr w:val="none" w:sz="0" w:space="0" w:color="auto" w:frame="1"/>
        </w:rPr>
        <w:t>(три глаза)</w:t>
      </w:r>
      <w:r w:rsidRPr="005044D1">
        <w:rPr>
          <w:color w:val="111111"/>
          <w:sz w:val="28"/>
          <w:szCs w:val="28"/>
        </w:rPr>
        <w:t>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257800" cy="5095875"/>
            <wp:effectExtent l="0" t="0" r="0" b="0"/>
            <wp:docPr id="2" name="Рисунок 2" descr="C:\Users\1\Downloads\image-15-02-21-09-4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15-02-21-09-49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Правильно ребята! Только правила для пешеходов отличаются от правил для водителей.</w:t>
      </w:r>
    </w:p>
    <w:p w:rsidR="00682DDF" w:rsidRPr="00B064F6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Красный </w:t>
      </w:r>
      <w:r w:rsidR="00026F2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свет </w:t>
      </w:r>
      <w:proofErr w:type="gramStart"/>
      <w:r w:rsidR="00026F2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говорит 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026F2F">
        <w:rPr>
          <w:rStyle w:val="a4"/>
          <w:color w:val="111111"/>
          <w:sz w:val="28"/>
          <w:szCs w:val="28"/>
          <w:bdr w:val="none" w:sz="0" w:space="0" w:color="auto" w:frame="1"/>
        </w:rPr>
        <w:t>-</w:t>
      </w:r>
      <w:proofErr w:type="gramEnd"/>
      <w:r w:rsidR="00026F2F">
        <w:rPr>
          <w:rStyle w:val="a4"/>
          <w:color w:val="111111"/>
          <w:sz w:val="28"/>
          <w:szCs w:val="28"/>
          <w:bdr w:val="none" w:sz="0" w:space="0" w:color="auto" w:frame="1"/>
        </w:rPr>
        <w:t>Н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аш друг ты не стой на месте</w:t>
      </w:r>
      <w:r w:rsidRPr="005044D1">
        <w:rPr>
          <w:color w:val="111111"/>
          <w:sz w:val="28"/>
          <w:szCs w:val="28"/>
        </w:rPr>
        <w:t>!- говорит пешеходу красный сигнал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светофора</w:t>
      </w:r>
      <w:r w:rsidRPr="005044D1">
        <w:rPr>
          <w:color w:val="111111"/>
          <w:sz w:val="28"/>
          <w:szCs w:val="28"/>
        </w:rPr>
        <w:t>. Затем в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светофоре появляется желтый свет</w:t>
      </w:r>
      <w:r w:rsidRPr="005044D1">
        <w:rPr>
          <w:color w:val="111111"/>
          <w:sz w:val="28"/>
          <w:szCs w:val="28"/>
        </w:rPr>
        <w:t xml:space="preserve">. Он </w:t>
      </w:r>
      <w:proofErr w:type="gramStart"/>
      <w:r w:rsidRPr="00B064F6">
        <w:rPr>
          <w:color w:val="111111"/>
          <w:sz w:val="28"/>
          <w:szCs w:val="28"/>
        </w:rPr>
        <w:t>говорит </w:t>
      </w:r>
      <w:r w:rsidR="00026F2F" w:rsidRPr="00B064F6">
        <w:rPr>
          <w:color w:val="111111"/>
          <w:sz w:val="28"/>
          <w:szCs w:val="28"/>
        </w:rPr>
        <w:t>:</w:t>
      </w:r>
      <w:proofErr w:type="gramEnd"/>
      <w:r w:rsidR="00026F2F" w:rsidRPr="00B064F6">
        <w:rPr>
          <w:color w:val="111111"/>
          <w:sz w:val="28"/>
          <w:szCs w:val="28"/>
        </w:rPr>
        <w:t xml:space="preserve"> </w:t>
      </w:r>
      <w:r w:rsidRPr="00B064F6">
        <w:rPr>
          <w:iCs/>
          <w:color w:val="111111"/>
          <w:sz w:val="28"/>
          <w:szCs w:val="28"/>
          <w:bdr w:val="none" w:sz="0" w:space="0" w:color="auto" w:frame="1"/>
        </w:rPr>
        <w:t>«Внимание</w:t>
      </w:r>
      <w:r w:rsidR="00026F2F" w:rsidRPr="00B064F6">
        <w:rPr>
          <w:iCs/>
          <w:color w:val="111111"/>
          <w:sz w:val="28"/>
          <w:szCs w:val="28"/>
          <w:bdr w:val="none" w:sz="0" w:space="0" w:color="auto" w:frame="1"/>
        </w:rPr>
        <w:t>,</w:t>
      </w:r>
      <w:r w:rsidRPr="00B064F6">
        <w:rPr>
          <w:iCs/>
          <w:color w:val="111111"/>
          <w:sz w:val="28"/>
          <w:szCs w:val="28"/>
          <w:bdr w:val="none" w:sz="0" w:space="0" w:color="auto" w:frame="1"/>
        </w:rPr>
        <w:t xml:space="preserve"> смотри</w:t>
      </w:r>
      <w:r w:rsidR="00026F2F" w:rsidRPr="00B064F6">
        <w:rPr>
          <w:iCs/>
          <w:color w:val="111111"/>
          <w:sz w:val="28"/>
          <w:szCs w:val="28"/>
          <w:bdr w:val="none" w:sz="0" w:space="0" w:color="auto" w:frame="1"/>
        </w:rPr>
        <w:t>те</w:t>
      </w:r>
      <w:r w:rsidRPr="00B064F6">
        <w:rPr>
          <w:iCs/>
          <w:color w:val="111111"/>
          <w:sz w:val="28"/>
          <w:szCs w:val="28"/>
          <w:bdr w:val="none" w:sz="0" w:space="0" w:color="auto" w:frame="1"/>
        </w:rPr>
        <w:t xml:space="preserve"> по сторонам! Приготовьтесь! Сейчас можно переходить!»</w:t>
      </w:r>
      <w:r w:rsidRPr="00B064F6">
        <w:rPr>
          <w:color w:val="111111"/>
          <w:sz w:val="28"/>
          <w:szCs w:val="28"/>
        </w:rPr>
        <w:t>.</w:t>
      </w:r>
      <w:r w:rsidR="00026F2F" w:rsidRPr="00B064F6">
        <w:rPr>
          <w:color w:val="111111"/>
          <w:sz w:val="28"/>
          <w:szCs w:val="28"/>
        </w:rPr>
        <w:t xml:space="preserve"> </w:t>
      </w:r>
      <w:r w:rsidRPr="00B064F6">
        <w:rPr>
          <w:color w:val="111111"/>
          <w:sz w:val="28"/>
          <w:szCs w:val="28"/>
          <w:u w:val="single"/>
          <w:bdr w:val="none" w:sz="0" w:space="0" w:color="auto" w:frame="1"/>
        </w:rPr>
        <w:t>А зеленый говорит</w:t>
      </w:r>
      <w:r w:rsidRPr="00B064F6">
        <w:rPr>
          <w:color w:val="111111"/>
          <w:sz w:val="28"/>
          <w:szCs w:val="28"/>
        </w:rPr>
        <w:t>: </w:t>
      </w:r>
      <w:r w:rsidRPr="00B064F6">
        <w:rPr>
          <w:iCs/>
          <w:color w:val="111111"/>
          <w:sz w:val="28"/>
          <w:szCs w:val="28"/>
          <w:bdr w:val="none" w:sz="0" w:space="0" w:color="auto" w:frame="1"/>
        </w:rPr>
        <w:t>«Пешеходам путь закрыт! Наберись терпения всем на удивлени</w:t>
      </w:r>
      <w:r w:rsidR="00026F2F" w:rsidRPr="00B064F6">
        <w:rPr>
          <w:iCs/>
          <w:color w:val="111111"/>
          <w:sz w:val="28"/>
          <w:szCs w:val="28"/>
          <w:bdr w:val="none" w:sz="0" w:space="0" w:color="auto" w:frame="1"/>
        </w:rPr>
        <w:t>е</w:t>
      </w:r>
      <w:r w:rsidRPr="00B064F6">
        <w:rPr>
          <w:iCs/>
          <w:color w:val="111111"/>
          <w:sz w:val="28"/>
          <w:szCs w:val="28"/>
          <w:bdr w:val="none" w:sz="0" w:space="0" w:color="auto" w:frame="1"/>
        </w:rPr>
        <w:t>!»</w:t>
      </w:r>
      <w:r w:rsidRPr="00B064F6">
        <w:rPr>
          <w:color w:val="111111"/>
          <w:sz w:val="28"/>
          <w:szCs w:val="28"/>
        </w:rPr>
        <w:t>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А когда нет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светофоров</w:t>
      </w:r>
      <w:r w:rsidR="00026F2F">
        <w:rPr>
          <w:color w:val="111111"/>
          <w:sz w:val="28"/>
          <w:szCs w:val="28"/>
        </w:rPr>
        <w:t> рядом с пешеходным переходо</w:t>
      </w:r>
      <w:r w:rsidRPr="005044D1">
        <w:rPr>
          <w:color w:val="111111"/>
          <w:sz w:val="28"/>
          <w:szCs w:val="28"/>
        </w:rPr>
        <w:t>м, а перейти через дорогу нужно. Прежде</w:t>
      </w:r>
      <w:r w:rsidR="00026F2F">
        <w:rPr>
          <w:color w:val="111111"/>
          <w:sz w:val="28"/>
          <w:szCs w:val="28"/>
        </w:rPr>
        <w:t>,</w:t>
      </w:r>
      <w:r w:rsidRPr="005044D1">
        <w:rPr>
          <w:color w:val="111111"/>
          <w:sz w:val="28"/>
          <w:szCs w:val="28"/>
        </w:rPr>
        <w:t xml:space="preserve"> чем ступить на проезжую часть дороги посмотри влево, а, дойдя до середины дороги, посмотр</w:t>
      </w:r>
      <w:r w:rsidR="00B064F6">
        <w:rPr>
          <w:color w:val="111111"/>
          <w:sz w:val="28"/>
          <w:szCs w:val="28"/>
        </w:rPr>
        <w:t>и</w:t>
      </w:r>
      <w:r w:rsidRPr="005044D1">
        <w:rPr>
          <w:color w:val="111111"/>
          <w:sz w:val="28"/>
          <w:szCs w:val="28"/>
        </w:rPr>
        <w:t xml:space="preserve"> вправо.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noProof/>
          <w:color w:val="111111"/>
          <w:sz w:val="28"/>
          <w:szCs w:val="28"/>
          <w:u w:val="single"/>
          <w:bdr w:val="none" w:sz="0" w:space="0" w:color="auto" w:frame="1"/>
        </w:rPr>
        <w:lastRenderedPageBreak/>
        <w:drawing>
          <wp:inline distT="0" distB="0" distL="0" distR="0">
            <wp:extent cx="5257800" cy="5153025"/>
            <wp:effectExtent l="0" t="0" r="0" b="0"/>
            <wp:docPr id="4" name="Рисунок 4" descr="C:\Users\1\Downloads\image-15-02-21-09-49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15-02-21-09-49-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15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064F6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5044D1">
        <w:rPr>
          <w:color w:val="111111"/>
          <w:sz w:val="28"/>
          <w:szCs w:val="28"/>
        </w:rPr>
        <w:t>: </w:t>
      </w:r>
      <w:r w:rsidRPr="005044D1">
        <w:rPr>
          <w:i/>
          <w:iCs/>
          <w:color w:val="111111"/>
          <w:sz w:val="28"/>
          <w:szCs w:val="28"/>
          <w:bdr w:val="none" w:sz="0" w:space="0" w:color="auto" w:frame="1"/>
        </w:rPr>
        <w:t>«Правила дорожного движения»</w:t>
      </w:r>
      <w:r w:rsidRPr="005044D1">
        <w:rPr>
          <w:color w:val="111111"/>
          <w:sz w:val="28"/>
          <w:szCs w:val="28"/>
        </w:rPr>
        <w:t> строги</w:t>
      </w:r>
      <w:r w:rsidR="00B064F6">
        <w:rPr>
          <w:color w:val="111111"/>
          <w:sz w:val="28"/>
          <w:szCs w:val="28"/>
        </w:rPr>
        <w:t>е</w:t>
      </w:r>
      <w:r w:rsidRPr="005044D1">
        <w:rPr>
          <w:color w:val="111111"/>
          <w:sz w:val="28"/>
          <w:szCs w:val="28"/>
        </w:rPr>
        <w:t>. Они не прощают, если пешеход идет по дороге, как ему вздумается, не соблюдая правила. И тогда случается непоправимая беда.</w:t>
      </w:r>
      <w:r w:rsidR="00B064F6">
        <w:rPr>
          <w:color w:val="111111"/>
          <w:sz w:val="28"/>
          <w:szCs w:val="28"/>
        </w:rPr>
        <w:t xml:space="preserve"> </w:t>
      </w:r>
      <w:r w:rsidR="00B064F6">
        <w:rPr>
          <w:color w:val="111111"/>
          <w:sz w:val="28"/>
          <w:szCs w:val="28"/>
          <w:u w:val="single"/>
          <w:bdr w:val="none" w:sz="0" w:space="0" w:color="auto" w:frame="1"/>
        </w:rPr>
        <w:t>Но правила дорожного движения</w:t>
      </w:r>
      <w:r w:rsidRPr="005044D1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еще и очень добрые</w:t>
      </w:r>
      <w:r w:rsidRPr="005044D1">
        <w:rPr>
          <w:color w:val="111111"/>
          <w:sz w:val="28"/>
          <w:szCs w:val="28"/>
        </w:rPr>
        <w:t>: они охраня</w:t>
      </w:r>
      <w:r w:rsidR="00B064F6">
        <w:rPr>
          <w:color w:val="111111"/>
          <w:sz w:val="28"/>
          <w:szCs w:val="28"/>
        </w:rPr>
        <w:t>ю</w:t>
      </w:r>
      <w:r w:rsidRPr="005044D1">
        <w:rPr>
          <w:color w:val="111111"/>
          <w:sz w:val="28"/>
          <w:szCs w:val="28"/>
        </w:rPr>
        <w:t>т от страшног</w:t>
      </w:r>
      <w:r w:rsidR="00B064F6">
        <w:rPr>
          <w:color w:val="111111"/>
          <w:sz w:val="28"/>
          <w:szCs w:val="28"/>
        </w:rPr>
        <w:t>о несчастья, берегут жизнь. Что</w:t>
      </w:r>
      <w:r w:rsidRPr="005044D1">
        <w:rPr>
          <w:color w:val="111111"/>
          <w:sz w:val="28"/>
          <w:szCs w:val="28"/>
        </w:rPr>
        <w:t>бы с вами ничего не случилось,</w:t>
      </w:r>
      <w:r w:rsidR="00B064F6">
        <w:rPr>
          <w:color w:val="111111"/>
          <w:sz w:val="28"/>
          <w:szCs w:val="28"/>
        </w:rPr>
        <w:t xml:space="preserve"> </w:t>
      </w:r>
      <w:r w:rsidRPr="005044D1">
        <w:rPr>
          <w:color w:val="111111"/>
          <w:sz w:val="28"/>
          <w:szCs w:val="28"/>
          <w:u w:val="single"/>
          <w:bdr w:val="none" w:sz="0" w:space="0" w:color="auto" w:frame="1"/>
        </w:rPr>
        <w:t>нужно выполнять основные правила поведения</w:t>
      </w:r>
      <w:r w:rsidRPr="005044D1">
        <w:rPr>
          <w:color w:val="111111"/>
          <w:sz w:val="28"/>
          <w:szCs w:val="28"/>
        </w:rPr>
        <w:t>: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-Не переходите улицу перед близко идущим транспортом.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-Не игр</w:t>
      </w:r>
      <w:r w:rsidR="00B064F6">
        <w:rPr>
          <w:color w:val="111111"/>
          <w:sz w:val="28"/>
          <w:szCs w:val="28"/>
        </w:rPr>
        <w:t xml:space="preserve">айте на улице близко к дороге. 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-Не катайтесь на санках, роликовых коньках, велосипедах по дороге.</w:t>
      </w:r>
    </w:p>
    <w:p w:rsidR="005044D1" w:rsidRPr="005044D1" w:rsidRDefault="005044D1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5044D1">
        <w:rPr>
          <w:noProof/>
          <w:color w:val="111111"/>
          <w:sz w:val="28"/>
          <w:szCs w:val="28"/>
          <w:u w:val="single"/>
          <w:bdr w:val="none" w:sz="0" w:space="0" w:color="auto" w:frame="1"/>
        </w:rPr>
        <w:lastRenderedPageBreak/>
        <w:drawing>
          <wp:inline distT="0" distB="0" distL="0" distR="0">
            <wp:extent cx="5257800" cy="4314825"/>
            <wp:effectExtent l="0" t="0" r="0" b="0"/>
            <wp:docPr id="5" name="Рисунок 5" descr="C:\Users\1\Downloads\image-15-02-21-09-4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age-15-02-21-09-49-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DDF" w:rsidRPr="005044D1" w:rsidRDefault="00B064F6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682DDF" w:rsidRPr="005044D1">
        <w:rPr>
          <w:color w:val="111111"/>
          <w:sz w:val="28"/>
          <w:szCs w:val="28"/>
        </w:rPr>
        <w:t>: Итак, что должны усвоить дети, чтоб спокойно жить на </w:t>
      </w:r>
      <w:r w:rsidR="00682DDF"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свете</w:t>
      </w:r>
      <w:r w:rsidR="00682DDF" w:rsidRPr="005044D1">
        <w:rPr>
          <w:color w:val="111111"/>
          <w:sz w:val="28"/>
          <w:szCs w:val="28"/>
        </w:rPr>
        <w:t>: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1. Ходить только по тротуару, придерживаясь правой стороны. Если тротуара нет, идти надо по левому краю дороги, навстречу движению транспорта.</w:t>
      </w:r>
    </w:p>
    <w:p w:rsidR="00682DDF" w:rsidRPr="005044D1" w:rsidRDefault="00682DDF" w:rsidP="005044D1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2. Подчиняться сигналам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светофора</w:t>
      </w:r>
      <w:r w:rsidRPr="005044D1">
        <w:rPr>
          <w:color w:val="111111"/>
          <w:sz w:val="28"/>
          <w:szCs w:val="28"/>
        </w:rPr>
        <w:t>. Переходить улицу только на зеленый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 пешеходного светофора</w:t>
      </w:r>
      <w:r w:rsidRPr="005044D1">
        <w:rPr>
          <w:color w:val="111111"/>
          <w:sz w:val="28"/>
          <w:szCs w:val="28"/>
        </w:rPr>
        <w:t>. Или на красный, когда нет пешеходного </w:t>
      </w:r>
      <w:r w:rsidRPr="005044D1">
        <w:rPr>
          <w:rStyle w:val="a4"/>
          <w:color w:val="111111"/>
          <w:sz w:val="28"/>
          <w:szCs w:val="28"/>
          <w:bdr w:val="none" w:sz="0" w:space="0" w:color="auto" w:frame="1"/>
        </w:rPr>
        <w:t>светофора</w:t>
      </w:r>
      <w:r w:rsidRPr="005044D1">
        <w:rPr>
          <w:color w:val="111111"/>
          <w:sz w:val="28"/>
          <w:szCs w:val="28"/>
        </w:rPr>
        <w:t>.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3. Переходить дорогу только по пешеходной дорожке. Пересекать улицу надо прямо, а не наискось.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4. Прежде чем переходить улицу, сначала посмотреть налево, а, дойдя до середины улицы, посмотреть направо.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>5. Автомобили, автобусы, троллейбусы надо обходить сзади, а трамваи- спереди</w:t>
      </w:r>
    </w:p>
    <w:p w:rsidR="00682DDF" w:rsidRPr="005044D1" w:rsidRDefault="00682DDF" w:rsidP="005044D1">
      <w:pPr>
        <w:pStyle w:val="a7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44D1">
        <w:rPr>
          <w:color w:val="111111"/>
          <w:sz w:val="28"/>
          <w:szCs w:val="28"/>
        </w:rPr>
        <w:t xml:space="preserve">Чтобы закрепить знание правил дорожного движения предлагаю вам поиграть в </w:t>
      </w:r>
      <w:r w:rsidR="000F12A1" w:rsidRPr="005044D1">
        <w:rPr>
          <w:color w:val="111111"/>
          <w:sz w:val="28"/>
          <w:szCs w:val="28"/>
        </w:rPr>
        <w:t>ситуации на дороге на нашей дорожке.</w:t>
      </w:r>
    </w:p>
    <w:p w:rsidR="005B224C" w:rsidRPr="005044D1" w:rsidRDefault="005B224C" w:rsidP="005044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B224C" w:rsidRPr="005044D1" w:rsidSect="00B064F6">
      <w:pgSz w:w="11906" w:h="16838"/>
      <w:pgMar w:top="1134" w:right="991" w:bottom="709" w:left="1134" w:header="708" w:footer="708" w:gutter="0"/>
      <w:pgBorders w:display="firstPage" w:offsetFrom="page">
        <w:top w:val="sun" w:sz="14" w:space="24" w:color="auto"/>
        <w:left w:val="sun" w:sz="14" w:space="24" w:color="auto"/>
        <w:bottom w:val="sun" w:sz="14" w:space="24" w:color="auto"/>
        <w:right w:val="sun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906"/>
    <w:rsid w:val="00026F2F"/>
    <w:rsid w:val="000F12A1"/>
    <w:rsid w:val="003E05C6"/>
    <w:rsid w:val="004568E8"/>
    <w:rsid w:val="005044D1"/>
    <w:rsid w:val="005B224C"/>
    <w:rsid w:val="00682DDF"/>
    <w:rsid w:val="007D2273"/>
    <w:rsid w:val="00B064F6"/>
    <w:rsid w:val="00B50A65"/>
    <w:rsid w:val="00BC0457"/>
    <w:rsid w:val="00C03FF7"/>
    <w:rsid w:val="00CA4001"/>
    <w:rsid w:val="00CB2593"/>
    <w:rsid w:val="00D639B8"/>
    <w:rsid w:val="00F70C3A"/>
    <w:rsid w:val="00FE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B01DA3-F8F8-4B0F-BA9E-F89562AC8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C3A"/>
  </w:style>
  <w:style w:type="paragraph" w:styleId="1">
    <w:name w:val="heading 1"/>
    <w:basedOn w:val="a"/>
    <w:link w:val="10"/>
    <w:uiPriority w:val="9"/>
    <w:qFormat/>
    <w:rsid w:val="00FE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FE490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E4906"/>
  </w:style>
  <w:style w:type="character" w:styleId="a4">
    <w:name w:val="Strong"/>
    <w:basedOn w:val="a0"/>
    <w:uiPriority w:val="22"/>
    <w:qFormat/>
    <w:rsid w:val="00FE49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906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682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682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28143">
                  <w:marLeft w:val="260"/>
                  <w:marRight w:val="2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62304">
                      <w:marLeft w:val="-139"/>
                      <w:marRight w:val="-13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12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39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1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0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49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1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79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5774">
                  <w:marLeft w:val="0"/>
                  <w:marRight w:val="0"/>
                  <w:marTop w:val="0"/>
                  <w:marBottom w:val="34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43069">
                      <w:marLeft w:val="0"/>
                      <w:marRight w:val="0"/>
                      <w:marTop w:val="17"/>
                      <w:marBottom w:val="2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2841">
                          <w:marLeft w:val="0"/>
                          <w:marRight w:val="0"/>
                          <w:marTop w:val="173"/>
                          <w:marBottom w:val="17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577709">
                          <w:marLeft w:val="0"/>
                          <w:marRight w:val="0"/>
                          <w:marTop w:val="87"/>
                          <w:marBottom w:val="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375027">
                          <w:marLeft w:val="0"/>
                          <w:marRight w:val="0"/>
                          <w:marTop w:val="173"/>
                          <w:marBottom w:val="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6DD9D-329A-441D-B30D-680DCB6CB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2016-02-17T08:27:00Z</cp:lastPrinted>
  <dcterms:created xsi:type="dcterms:W3CDTF">2022-02-14T15:34:00Z</dcterms:created>
  <dcterms:modified xsi:type="dcterms:W3CDTF">2022-02-14T15:35:00Z</dcterms:modified>
</cp:coreProperties>
</file>